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8E78367" w:rsidR="0037141B" w:rsidRPr="00C53883" w:rsidRDefault="00C53883">
      <w:pPr>
        <w:pBdr>
          <w:bottom w:val="single" w:sz="12" w:space="1" w:color="000000"/>
        </w:pBdr>
        <w:shd w:val="clear" w:color="auto" w:fill="FFFFFF"/>
        <w:spacing w:line="240" w:lineRule="auto"/>
        <w:ind w:left="-720" w:right="-720"/>
        <w:jc w:val="center"/>
        <w:rPr>
          <w:color w:val="000000"/>
          <w:sz w:val="36"/>
          <w:szCs w:val="36"/>
        </w:rPr>
      </w:pPr>
      <w:r w:rsidRPr="00C53883">
        <w:rPr>
          <w:b/>
          <w:color w:val="000000"/>
          <w:sz w:val="36"/>
          <w:szCs w:val="36"/>
        </w:rPr>
        <w:t>John Smith</w:t>
      </w:r>
    </w:p>
    <w:p w14:paraId="00000002" w14:textId="5A92772B" w:rsidR="0037141B" w:rsidRPr="00C53883" w:rsidRDefault="00C53883">
      <w:pPr>
        <w:shd w:val="clear" w:color="auto" w:fill="FFFFFF"/>
        <w:spacing w:line="240" w:lineRule="auto"/>
        <w:ind w:left="-720" w:right="-720"/>
        <w:jc w:val="center"/>
        <w:rPr>
          <w:color w:val="212529"/>
        </w:rPr>
      </w:pPr>
      <w:r w:rsidRPr="00C53883">
        <w:rPr>
          <w:color w:val="212529"/>
        </w:rPr>
        <w:t>Vancouver, BC</w:t>
      </w:r>
      <w:r w:rsidR="00351972" w:rsidRPr="00C53883">
        <w:rPr>
          <w:color w:val="212529"/>
        </w:rPr>
        <w:t xml:space="preserve"> | (</w:t>
      </w:r>
      <w:r w:rsidRPr="00C53883">
        <w:rPr>
          <w:color w:val="212529"/>
        </w:rPr>
        <w:t>555</w:t>
      </w:r>
      <w:r w:rsidR="00351972" w:rsidRPr="00C53883">
        <w:rPr>
          <w:color w:val="212529"/>
        </w:rPr>
        <w:t xml:space="preserve">) </w:t>
      </w:r>
      <w:r w:rsidRPr="00C53883">
        <w:rPr>
          <w:color w:val="212529"/>
        </w:rPr>
        <w:t>555</w:t>
      </w:r>
      <w:r w:rsidR="00077285">
        <w:rPr>
          <w:color w:val="212529"/>
        </w:rPr>
        <w:t>-</w:t>
      </w:r>
      <w:r w:rsidRPr="00C53883">
        <w:rPr>
          <w:color w:val="212529"/>
        </w:rPr>
        <w:t>5555</w:t>
      </w:r>
      <w:r w:rsidR="00351972" w:rsidRPr="00C53883">
        <w:rPr>
          <w:color w:val="212529"/>
        </w:rPr>
        <w:t xml:space="preserve"> | </w:t>
      </w:r>
      <w:r w:rsidRPr="00C53883">
        <w:rPr>
          <w:color w:val="212529"/>
        </w:rPr>
        <w:t>firstname.lastname@gmail.com</w:t>
      </w:r>
    </w:p>
    <w:p w14:paraId="00000003" w14:textId="77777777" w:rsidR="0037141B" w:rsidRPr="00C53883" w:rsidRDefault="0037141B">
      <w:pPr>
        <w:shd w:val="clear" w:color="auto" w:fill="FFFFFF"/>
        <w:spacing w:line="240" w:lineRule="auto"/>
        <w:ind w:left="-720" w:right="-720"/>
        <w:rPr>
          <w:color w:val="212529"/>
        </w:rPr>
      </w:pPr>
    </w:p>
    <w:p w14:paraId="19664DD9" w14:textId="40D46E11" w:rsidR="00977CEE" w:rsidRPr="00977CEE" w:rsidRDefault="00977CEE" w:rsidP="00977CEE">
      <w:pPr>
        <w:pBdr>
          <w:bottom w:val="single" w:sz="4" w:space="1" w:color="000000"/>
        </w:pBdr>
        <w:shd w:val="clear" w:color="auto" w:fill="FFFFFF"/>
        <w:spacing w:line="240" w:lineRule="auto"/>
        <w:ind w:left="-720" w:right="-720"/>
        <w:jc w:val="center"/>
        <w:rPr>
          <w:b/>
          <w:color w:val="212529"/>
          <w:sz w:val="16"/>
          <w:szCs w:val="16"/>
        </w:rPr>
      </w:pPr>
      <w:r>
        <w:rPr>
          <w:b/>
          <w:color w:val="212529"/>
          <w:sz w:val="26"/>
          <w:szCs w:val="26"/>
        </w:rPr>
        <w:t>Summary</w:t>
      </w:r>
    </w:p>
    <w:p w14:paraId="6C3BF6D9" w14:textId="7AA4A54C" w:rsidR="00231A7E" w:rsidRPr="00231A7E" w:rsidRDefault="00231A7E" w:rsidP="00231A7E">
      <w:pPr>
        <w:shd w:val="clear" w:color="auto" w:fill="FFFFFF"/>
        <w:spacing w:line="240" w:lineRule="auto"/>
        <w:ind w:left="-720" w:right="-720"/>
        <w:rPr>
          <w:color w:val="212529"/>
          <w:lang w:val="en-CA"/>
        </w:rPr>
      </w:pPr>
      <w:r w:rsidRPr="00F45351">
        <w:rPr>
          <w:color w:val="212529"/>
          <w:lang w:val="en-CA"/>
        </w:rPr>
        <w:t>Sales specialist</w:t>
      </w:r>
      <w:r w:rsidRPr="00231A7E">
        <w:rPr>
          <w:color w:val="212529"/>
          <w:lang w:val="en-CA"/>
        </w:rPr>
        <w:t xml:space="preserve"> with a comprehensive background supporting account management teams leveraging database management, teamwork, computer</w:t>
      </w:r>
      <w:r>
        <w:rPr>
          <w:color w:val="212529"/>
          <w:lang w:val="en-CA"/>
        </w:rPr>
        <w:t>,</w:t>
      </w:r>
      <w:r w:rsidRPr="00231A7E">
        <w:rPr>
          <w:color w:val="212529"/>
          <w:lang w:val="en-CA"/>
        </w:rPr>
        <w:t xml:space="preserve"> and interpersonal skills. Major strengths in leadership, organization, and attention to detail as well as verbal and written communication skills. Exercises exceptional judgment and works both independently and within a group setting. A well-organized, solutions focused professional who takes pride in work and fosters collaborative and positive client relationships. Adept at driving increased revenues through the identification of new sales opportunities. Skilled in Word, Excel, PowerPoint, Access, and Outlook.</w:t>
      </w:r>
    </w:p>
    <w:p w14:paraId="00000005" w14:textId="77777777" w:rsidR="0037141B" w:rsidRPr="00C53883" w:rsidRDefault="0037141B" w:rsidP="00231A7E">
      <w:pPr>
        <w:pBdr>
          <w:bottom w:val="single" w:sz="4" w:space="1" w:color="000000"/>
        </w:pBdr>
        <w:shd w:val="clear" w:color="auto" w:fill="FFFFFF"/>
        <w:spacing w:line="240" w:lineRule="auto"/>
        <w:ind w:left="-720" w:right="-720"/>
        <w:rPr>
          <w:b/>
          <w:color w:val="212529"/>
          <w:sz w:val="26"/>
          <w:szCs w:val="26"/>
        </w:rPr>
      </w:pPr>
    </w:p>
    <w:p w14:paraId="00000006" w14:textId="77777777" w:rsidR="0037141B" w:rsidRPr="00C53883" w:rsidRDefault="00000000">
      <w:pPr>
        <w:pBdr>
          <w:bottom w:val="single" w:sz="4" w:space="1" w:color="000000"/>
        </w:pBdr>
        <w:shd w:val="clear" w:color="auto" w:fill="FFFFFF"/>
        <w:spacing w:line="240" w:lineRule="auto"/>
        <w:ind w:left="-720" w:right="-720"/>
        <w:jc w:val="center"/>
        <w:rPr>
          <w:b/>
          <w:color w:val="212529"/>
          <w:sz w:val="16"/>
          <w:szCs w:val="16"/>
        </w:rPr>
      </w:pPr>
      <w:r w:rsidRPr="00C53883">
        <w:rPr>
          <w:b/>
          <w:color w:val="212529"/>
          <w:sz w:val="26"/>
          <w:szCs w:val="26"/>
        </w:rPr>
        <w:t>Professional Experience</w:t>
      </w:r>
    </w:p>
    <w:p w14:paraId="00000007" w14:textId="6FB00329" w:rsidR="0037141B" w:rsidRPr="00C53883" w:rsidRDefault="00C53883">
      <w:pPr>
        <w:shd w:val="clear" w:color="auto" w:fill="FFFFFF"/>
        <w:spacing w:line="240" w:lineRule="auto"/>
        <w:ind w:left="-720" w:right="-720"/>
        <w:rPr>
          <w:b/>
          <w:color w:val="212529"/>
        </w:rPr>
      </w:pPr>
      <w:proofErr w:type="spellStart"/>
      <w:r w:rsidRPr="00C53883">
        <w:rPr>
          <w:b/>
          <w:color w:val="212529"/>
        </w:rPr>
        <w:t>PowerTrain</w:t>
      </w:r>
      <w:proofErr w:type="spellEnd"/>
      <w:r w:rsidRPr="00C53883">
        <w:rPr>
          <w:b/>
          <w:color w:val="212529"/>
        </w:rPr>
        <w:t xml:space="preserve"> Industries</w:t>
      </w:r>
      <w:r w:rsidR="00351972" w:rsidRPr="00C53883">
        <w:rPr>
          <w:b/>
          <w:color w:val="212529"/>
        </w:rPr>
        <w:t xml:space="preserve"> | May 2021-Present</w:t>
      </w:r>
    </w:p>
    <w:p w14:paraId="5CF67FFF" w14:textId="77777777" w:rsidR="00231A7E" w:rsidRDefault="00231A7E" w:rsidP="00231A7E">
      <w:pPr>
        <w:shd w:val="clear" w:color="auto" w:fill="FFFFFF"/>
        <w:spacing w:line="240" w:lineRule="auto"/>
        <w:ind w:left="-720" w:right="-720"/>
        <w:rPr>
          <w:b/>
          <w:color w:val="212529"/>
        </w:rPr>
      </w:pPr>
      <w:r>
        <w:rPr>
          <w:b/>
          <w:color w:val="212529"/>
        </w:rPr>
        <w:t>Sales Support Specialist</w:t>
      </w:r>
    </w:p>
    <w:p w14:paraId="377376ED" w14:textId="77777777" w:rsidR="00A21423" w:rsidRDefault="00A21423" w:rsidP="00231A7E">
      <w:pPr>
        <w:shd w:val="clear" w:color="auto" w:fill="FFFFFF"/>
        <w:spacing w:line="240" w:lineRule="auto"/>
        <w:ind w:left="-720" w:right="-720"/>
        <w:rPr>
          <w:bCs/>
          <w:color w:val="212529"/>
        </w:rPr>
      </w:pPr>
    </w:p>
    <w:p w14:paraId="3511A87B" w14:textId="77777777" w:rsidR="00A37DBC" w:rsidRDefault="00231A7E" w:rsidP="00A37DBC">
      <w:pPr>
        <w:shd w:val="clear" w:color="auto" w:fill="FFFFFF"/>
        <w:spacing w:line="240" w:lineRule="auto"/>
        <w:ind w:left="-720" w:right="-720"/>
        <w:rPr>
          <w:bCs/>
          <w:color w:val="212529"/>
        </w:rPr>
      </w:pPr>
      <w:r w:rsidRPr="00231A7E">
        <w:rPr>
          <w:bCs/>
          <w:color w:val="212529"/>
        </w:rPr>
        <w:t>Performed a full range of administrative sales support duties for 5 Account Managers. Drafted and prepared reports and correspondence and managed domestic travel arrangements. Maintained customer database, screened/answered telephone calls and handled general office management duties. Facilitated Account Managers in the development of sales and marketing collateral.</w:t>
      </w:r>
    </w:p>
    <w:p w14:paraId="23F0CEED" w14:textId="77777777" w:rsidR="00A37DBC" w:rsidRDefault="00A37DBC" w:rsidP="00A37DBC">
      <w:pPr>
        <w:shd w:val="clear" w:color="auto" w:fill="FFFFFF"/>
        <w:spacing w:line="240" w:lineRule="auto"/>
        <w:ind w:left="-720" w:right="-720"/>
        <w:rPr>
          <w:bCs/>
          <w:color w:val="212529"/>
        </w:rPr>
      </w:pPr>
    </w:p>
    <w:p w14:paraId="1DDE5A1A"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Managed and updated Salesforce customer database of over 10,000 current and prospective clients.</w:t>
      </w:r>
    </w:p>
    <w:p w14:paraId="23E5C633"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Created and generated monthly sales reports for Account Management team charged with producing annual revenues of $25.8M.</w:t>
      </w:r>
    </w:p>
    <w:p w14:paraId="2B3CE4A8"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Negotiated up to 5 order status issues daily with Customer Service and the manufacturing facility.</w:t>
      </w:r>
    </w:p>
    <w:p w14:paraId="760BC7D5"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Supported shipping department with a volume of approximately 75-100 shipments a week.</w:t>
      </w:r>
    </w:p>
    <w:p w14:paraId="670CCE2D"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Trained and supervised Receptionist whose duties included accounts payable and time reporting for 15 employees.</w:t>
      </w:r>
    </w:p>
    <w:p w14:paraId="76965218"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 xml:space="preserve">Conceptualized, </w:t>
      </w:r>
      <w:proofErr w:type="gramStart"/>
      <w:r w:rsidRPr="00A37DBC">
        <w:t>implemented</w:t>
      </w:r>
      <w:proofErr w:type="gramEnd"/>
      <w:r w:rsidRPr="00A37DBC">
        <w:t xml:space="preserve"> and tracked quarterly sales promotional programs resulting in a 10% increase in customer contacts and approximately $275,000 in additional sales.</w:t>
      </w:r>
    </w:p>
    <w:p w14:paraId="153E4F7E"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 xml:space="preserve">Spearheaded “Post Order Follow-Up” Program for tracking large orders after order placement. Program was instituted across the </w:t>
      </w:r>
      <w:proofErr w:type="gramStart"/>
      <w:r w:rsidRPr="00A37DBC">
        <w:t>South Central</w:t>
      </w:r>
      <w:proofErr w:type="gramEnd"/>
      <w:r w:rsidRPr="00A37DBC">
        <w:t xml:space="preserve"> Region for tracking as many as 1250 orders per month.</w:t>
      </w:r>
    </w:p>
    <w:p w14:paraId="6A1ED2CA" w14:textId="77777777" w:rsidR="00A37DBC" w:rsidRPr="00923405" w:rsidRDefault="00231A7E" w:rsidP="00923405">
      <w:pPr>
        <w:pStyle w:val="ListParagraph"/>
        <w:numPr>
          <w:ilvl w:val="0"/>
          <w:numId w:val="15"/>
        </w:numPr>
        <w:shd w:val="clear" w:color="auto" w:fill="FFFFFF"/>
        <w:spacing w:line="240" w:lineRule="auto"/>
        <w:ind w:right="-720"/>
        <w:rPr>
          <w:bCs/>
          <w:color w:val="212529"/>
        </w:rPr>
      </w:pPr>
      <w:r w:rsidRPr="00A37DBC">
        <w:t>Coordinated office decommissioning with successful transition of equipment, supplies and training of new support staff that resulted in a $100,000 per month cost reduction.</w:t>
      </w:r>
    </w:p>
    <w:p w14:paraId="0000000E" w14:textId="43854116" w:rsidR="0037141B" w:rsidRPr="00923405" w:rsidRDefault="00231A7E" w:rsidP="00923405">
      <w:pPr>
        <w:pStyle w:val="ListParagraph"/>
        <w:numPr>
          <w:ilvl w:val="0"/>
          <w:numId w:val="15"/>
        </w:numPr>
        <w:shd w:val="clear" w:color="auto" w:fill="FFFFFF"/>
        <w:spacing w:line="240" w:lineRule="auto"/>
        <w:ind w:right="-720"/>
        <w:rPr>
          <w:bCs/>
          <w:color w:val="212529"/>
        </w:rPr>
      </w:pPr>
      <w:r w:rsidRPr="00A37DBC">
        <w:t xml:space="preserve">Designed, </w:t>
      </w:r>
      <w:proofErr w:type="gramStart"/>
      <w:r w:rsidRPr="00A37DBC">
        <w:t>formatted</w:t>
      </w:r>
      <w:proofErr w:type="gramEnd"/>
      <w:r w:rsidRPr="00A37DBC">
        <w:t xml:space="preserve"> and edited “The Challenge,” a company-wide newsletter distributed to approximately 500 administrative and management personnel.</w:t>
      </w:r>
    </w:p>
    <w:p w14:paraId="035D96A7" w14:textId="77777777" w:rsidR="00A21423" w:rsidRDefault="00A21423">
      <w:pPr>
        <w:shd w:val="clear" w:color="auto" w:fill="FFFFFF"/>
        <w:spacing w:line="240" w:lineRule="auto"/>
        <w:ind w:left="-720" w:right="-720"/>
        <w:rPr>
          <w:b/>
          <w:color w:val="212529"/>
        </w:rPr>
      </w:pPr>
    </w:p>
    <w:p w14:paraId="0000000F" w14:textId="1B9AE6E5" w:rsidR="0037141B" w:rsidRPr="00C53883" w:rsidRDefault="00231A7E">
      <w:pPr>
        <w:shd w:val="clear" w:color="auto" w:fill="FFFFFF"/>
        <w:spacing w:line="240" w:lineRule="auto"/>
        <w:ind w:left="-720" w:right="-720"/>
        <w:rPr>
          <w:b/>
          <w:color w:val="212529"/>
        </w:rPr>
      </w:pPr>
      <w:proofErr w:type="spellStart"/>
      <w:r>
        <w:rPr>
          <w:b/>
          <w:color w:val="212529"/>
        </w:rPr>
        <w:t>Supportly</w:t>
      </w:r>
      <w:proofErr w:type="spellEnd"/>
      <w:r w:rsidR="00DB76AD">
        <w:rPr>
          <w:b/>
          <w:color w:val="212529"/>
        </w:rPr>
        <w:t xml:space="preserve"> Co.</w:t>
      </w:r>
      <w:r w:rsidR="00351972" w:rsidRPr="00C53883">
        <w:rPr>
          <w:b/>
          <w:color w:val="212529"/>
        </w:rPr>
        <w:t xml:space="preserve"> | Aug 2018-</w:t>
      </w:r>
      <w:r w:rsidR="00C53883" w:rsidRPr="00C53883">
        <w:rPr>
          <w:b/>
          <w:color w:val="212529"/>
        </w:rPr>
        <w:t>April 2021</w:t>
      </w:r>
    </w:p>
    <w:p w14:paraId="00000010" w14:textId="3EBFEE59" w:rsidR="0037141B" w:rsidRPr="00C53883" w:rsidRDefault="00DB76AD">
      <w:pPr>
        <w:shd w:val="clear" w:color="auto" w:fill="FFFFFF"/>
        <w:spacing w:line="240" w:lineRule="auto"/>
        <w:ind w:left="-720" w:right="-720"/>
        <w:rPr>
          <w:color w:val="212529"/>
        </w:rPr>
      </w:pPr>
      <w:r>
        <w:rPr>
          <w:b/>
          <w:color w:val="212529"/>
        </w:rPr>
        <w:t>Sales Specialist</w:t>
      </w:r>
    </w:p>
    <w:p w14:paraId="786AD97B" w14:textId="77777777" w:rsidR="00A21423" w:rsidRDefault="00A21423" w:rsidP="00A21423">
      <w:pPr>
        <w:shd w:val="clear" w:color="auto" w:fill="FFFFFF"/>
        <w:spacing w:line="240" w:lineRule="auto"/>
        <w:ind w:left="-720" w:right="-720"/>
        <w:rPr>
          <w:bCs/>
          <w:color w:val="212529"/>
          <w:lang w:val="en-CA"/>
        </w:rPr>
      </w:pPr>
    </w:p>
    <w:p w14:paraId="4A3D20EA" w14:textId="77777777" w:rsidR="00E87AD1" w:rsidRDefault="00A21423" w:rsidP="00E87AD1">
      <w:pPr>
        <w:shd w:val="clear" w:color="auto" w:fill="FFFFFF"/>
        <w:spacing w:line="240" w:lineRule="auto"/>
        <w:ind w:left="-720" w:right="-720"/>
        <w:rPr>
          <w:bCs/>
          <w:color w:val="212529"/>
          <w:lang w:val="en-CA"/>
        </w:rPr>
      </w:pPr>
      <w:r w:rsidRPr="00A21423">
        <w:rPr>
          <w:bCs/>
          <w:color w:val="212529"/>
          <w:lang w:val="en-CA"/>
        </w:rPr>
        <w:t>Supported field service operations and in-house service operations for equipment. Daily customer communication, data entry and database management. Assisted in transitioning the local service centre to the region service centre. </w:t>
      </w:r>
    </w:p>
    <w:p w14:paraId="618828AB" w14:textId="77777777" w:rsidR="00E87AD1" w:rsidRDefault="00E87AD1" w:rsidP="00E87AD1">
      <w:pPr>
        <w:shd w:val="clear" w:color="auto" w:fill="FFFFFF"/>
        <w:spacing w:line="240" w:lineRule="auto"/>
        <w:ind w:left="-720" w:right="-720"/>
        <w:rPr>
          <w:bCs/>
          <w:color w:val="212529"/>
          <w:lang w:val="en-CA"/>
        </w:rPr>
      </w:pPr>
    </w:p>
    <w:p w14:paraId="5B1DCFBB" w14:textId="77777777" w:rsidR="00E87AD1" w:rsidRPr="00E87AD1" w:rsidRDefault="00A21423" w:rsidP="00E87AD1">
      <w:pPr>
        <w:pStyle w:val="ListParagraph"/>
        <w:numPr>
          <w:ilvl w:val="0"/>
          <w:numId w:val="12"/>
        </w:numPr>
        <w:shd w:val="clear" w:color="auto" w:fill="FFFFFF"/>
        <w:spacing w:line="240" w:lineRule="auto"/>
        <w:ind w:right="-720"/>
        <w:rPr>
          <w:bCs/>
          <w:color w:val="212529"/>
          <w:lang w:val="en-CA"/>
        </w:rPr>
      </w:pPr>
      <w:r w:rsidRPr="00E87AD1">
        <w:rPr>
          <w:bCs/>
          <w:color w:val="212529"/>
          <w:lang w:val="en-CA"/>
        </w:rPr>
        <w:t>Supported seven field service technicians responsible for repairs of our colour printers, and 15 in-house service technicians responsible for repairs of test and measurement equipment.</w:t>
      </w:r>
    </w:p>
    <w:p w14:paraId="48A118D2" w14:textId="77777777" w:rsidR="00E87AD1" w:rsidRPr="00E87AD1" w:rsidRDefault="00A21423" w:rsidP="00E87AD1">
      <w:pPr>
        <w:pStyle w:val="ListParagraph"/>
        <w:numPr>
          <w:ilvl w:val="0"/>
          <w:numId w:val="12"/>
        </w:numPr>
        <w:shd w:val="clear" w:color="auto" w:fill="FFFFFF"/>
        <w:spacing w:line="240" w:lineRule="auto"/>
        <w:ind w:right="-720"/>
        <w:rPr>
          <w:bCs/>
          <w:color w:val="212529"/>
          <w:lang w:val="en-CA"/>
        </w:rPr>
      </w:pPr>
      <w:r w:rsidRPr="00E87AD1">
        <w:rPr>
          <w:bCs/>
          <w:color w:val="212529"/>
          <w:lang w:val="en-CA"/>
        </w:rPr>
        <w:t>Processed and tracked as many as 20-30 pieces of test and measurement equipment brought in for repair on a weekly basis.</w:t>
      </w:r>
    </w:p>
    <w:p w14:paraId="1D31C313" w14:textId="77777777" w:rsidR="00E87AD1" w:rsidRPr="00E87AD1" w:rsidRDefault="00A21423" w:rsidP="00E87AD1">
      <w:pPr>
        <w:pStyle w:val="ListParagraph"/>
        <w:numPr>
          <w:ilvl w:val="0"/>
          <w:numId w:val="12"/>
        </w:numPr>
        <w:shd w:val="clear" w:color="auto" w:fill="FFFFFF"/>
        <w:spacing w:line="240" w:lineRule="auto"/>
        <w:ind w:right="-720"/>
        <w:rPr>
          <w:bCs/>
          <w:color w:val="212529"/>
          <w:lang w:val="en-CA"/>
        </w:rPr>
      </w:pPr>
      <w:r w:rsidRPr="00E87AD1">
        <w:rPr>
          <w:bCs/>
          <w:color w:val="212529"/>
          <w:lang w:val="en-CA"/>
        </w:rPr>
        <w:t>Dispatched field service technicians to on-site locations for printer repairs, handling approximately 30-50 calls per day.</w:t>
      </w:r>
    </w:p>
    <w:p w14:paraId="755EF96A" w14:textId="69272134" w:rsidR="00A21423" w:rsidRPr="00E87AD1" w:rsidRDefault="00A21423" w:rsidP="00E87AD1">
      <w:pPr>
        <w:pStyle w:val="ListParagraph"/>
        <w:numPr>
          <w:ilvl w:val="0"/>
          <w:numId w:val="12"/>
        </w:numPr>
        <w:shd w:val="clear" w:color="auto" w:fill="FFFFFF"/>
        <w:spacing w:line="240" w:lineRule="auto"/>
        <w:ind w:right="-720"/>
        <w:rPr>
          <w:bCs/>
          <w:color w:val="212529"/>
          <w:lang w:val="en-CA"/>
        </w:rPr>
      </w:pPr>
      <w:r w:rsidRPr="00E87AD1">
        <w:rPr>
          <w:bCs/>
          <w:color w:val="212529"/>
          <w:lang w:val="en-CA"/>
        </w:rPr>
        <w:t>Followed up with clients following service to ensure 100% client satisfaction and up-sell additional services based on client requirements.</w:t>
      </w:r>
    </w:p>
    <w:p w14:paraId="2C01BFF8" w14:textId="77777777" w:rsidR="002A3A3B" w:rsidRPr="00C53883" w:rsidRDefault="002A3A3B">
      <w:pPr>
        <w:shd w:val="clear" w:color="auto" w:fill="FFFFFF"/>
        <w:spacing w:line="240" w:lineRule="auto"/>
        <w:ind w:left="-720" w:right="-720"/>
        <w:rPr>
          <w:b/>
          <w:color w:val="212529"/>
        </w:rPr>
      </w:pPr>
    </w:p>
    <w:p w14:paraId="0EC90F8A" w14:textId="77777777" w:rsidR="00E87AD1" w:rsidRDefault="00E87AD1">
      <w:pPr>
        <w:shd w:val="clear" w:color="auto" w:fill="FFFFFF"/>
        <w:spacing w:line="240" w:lineRule="auto"/>
        <w:ind w:left="-720" w:right="-720"/>
        <w:rPr>
          <w:b/>
          <w:color w:val="212529"/>
        </w:rPr>
      </w:pPr>
    </w:p>
    <w:p w14:paraId="00000016" w14:textId="39CD29CA" w:rsidR="0037141B" w:rsidRPr="00C53883" w:rsidRDefault="00C53883">
      <w:pPr>
        <w:shd w:val="clear" w:color="auto" w:fill="FFFFFF"/>
        <w:spacing w:line="240" w:lineRule="auto"/>
        <w:ind w:left="-720" w:right="-720"/>
        <w:rPr>
          <w:b/>
          <w:color w:val="212529"/>
        </w:rPr>
      </w:pPr>
      <w:r w:rsidRPr="00C53883">
        <w:rPr>
          <w:b/>
          <w:color w:val="212529"/>
        </w:rPr>
        <w:t>Westcoast Industries</w:t>
      </w:r>
      <w:r w:rsidR="00351972" w:rsidRPr="00C53883">
        <w:rPr>
          <w:b/>
          <w:color w:val="212529"/>
        </w:rPr>
        <w:t xml:space="preserve"> Inc. | Apr 2013-</w:t>
      </w:r>
      <w:r w:rsidRPr="00C53883">
        <w:rPr>
          <w:b/>
          <w:color w:val="212529"/>
        </w:rPr>
        <w:t>July 2018</w:t>
      </w:r>
      <w:r w:rsidR="00351972" w:rsidRPr="00C53883">
        <w:rPr>
          <w:b/>
          <w:color w:val="212529"/>
        </w:rPr>
        <w:t xml:space="preserve"> </w:t>
      </w:r>
    </w:p>
    <w:p w14:paraId="38F4FBBC" w14:textId="1C7C06B6" w:rsidR="002A3A3B" w:rsidRDefault="00A21423" w:rsidP="00A21423">
      <w:pPr>
        <w:shd w:val="clear" w:color="auto" w:fill="FFFFFF"/>
        <w:spacing w:line="240" w:lineRule="auto"/>
        <w:ind w:left="-720" w:right="-720"/>
        <w:rPr>
          <w:b/>
          <w:color w:val="212529"/>
        </w:rPr>
      </w:pPr>
      <w:r>
        <w:rPr>
          <w:b/>
          <w:color w:val="212529"/>
        </w:rPr>
        <w:t>Technical Support/Sales Specialist</w:t>
      </w:r>
    </w:p>
    <w:p w14:paraId="22412674" w14:textId="77777777" w:rsidR="00E87AD1" w:rsidRDefault="00A21423" w:rsidP="00E87AD1">
      <w:pPr>
        <w:shd w:val="clear" w:color="auto" w:fill="FFFFFF"/>
        <w:spacing w:line="240" w:lineRule="auto"/>
        <w:ind w:left="-720" w:right="-720"/>
        <w:rPr>
          <w:color w:val="212529"/>
          <w:lang w:val="en-CA"/>
        </w:rPr>
      </w:pPr>
      <w:r w:rsidRPr="00A21423">
        <w:rPr>
          <w:color w:val="212529"/>
          <w:lang w:val="en-CA"/>
        </w:rPr>
        <w:t>Facilitated network uninstall and reinstall of tax preparation software for accountants working without internal IT personnel. Supported single-user networks in downloading, installing, and configuring software updates online. Assisted QuickBooks customers with supplies integration.</w:t>
      </w:r>
    </w:p>
    <w:p w14:paraId="48CBC360" w14:textId="77777777" w:rsidR="00E87AD1" w:rsidRDefault="00E87AD1" w:rsidP="00E87AD1">
      <w:pPr>
        <w:shd w:val="clear" w:color="auto" w:fill="FFFFFF"/>
        <w:spacing w:line="240" w:lineRule="auto"/>
        <w:ind w:left="-720" w:right="-720"/>
        <w:rPr>
          <w:color w:val="212529"/>
          <w:lang w:val="en-CA"/>
        </w:rPr>
      </w:pPr>
    </w:p>
    <w:p w14:paraId="5DC10200"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Identified and resolved malfunctions pertaining to system access for agents, collaborating with agents and the engineering/product development teams.</w:t>
      </w:r>
    </w:p>
    <w:p w14:paraId="691D553A"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Supported QuickBooks desktop and online customers with tips to help clients discover additional features within their software resulting in increased business and streamlined accounting processes.</w:t>
      </w:r>
    </w:p>
    <w:p w14:paraId="71E1C8CA"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Facilitated first time use QBO customers as well as FTU Payroll within their accounts.</w:t>
      </w:r>
    </w:p>
    <w:p w14:paraId="115C0018"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Directed and supported other agents as mentor and subject matter expert in managing escalated issues.</w:t>
      </w:r>
    </w:p>
    <w:p w14:paraId="62E911ED"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Routinely worked with Tier 3 agents and engineers to troubleshoot and resolve emerging issues.</w:t>
      </w:r>
    </w:p>
    <w:p w14:paraId="70700239" w14:textId="77777777" w:rsidR="00E87AD1"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Discovered accounting inaccuracies caused by technical bugs; reported to management to determine resolution.</w:t>
      </w:r>
    </w:p>
    <w:p w14:paraId="7E4B4D0F" w14:textId="51D195E3" w:rsidR="002A3A3B" w:rsidRPr="00E87AD1" w:rsidRDefault="00A21423" w:rsidP="00E87AD1">
      <w:pPr>
        <w:pStyle w:val="ListParagraph"/>
        <w:numPr>
          <w:ilvl w:val="0"/>
          <w:numId w:val="13"/>
        </w:numPr>
        <w:shd w:val="clear" w:color="auto" w:fill="FFFFFF"/>
        <w:spacing w:line="240" w:lineRule="auto"/>
        <w:ind w:right="-720"/>
        <w:rPr>
          <w:color w:val="212529"/>
          <w:lang w:val="en-CA"/>
        </w:rPr>
      </w:pPr>
      <w:r w:rsidRPr="00E87AD1">
        <w:rPr>
          <w:color w:val="212529"/>
          <w:lang w:val="en-CA"/>
        </w:rPr>
        <w:t>Performed comparative research to determine the cause of issues and identify areas needing improvement.</w:t>
      </w:r>
    </w:p>
    <w:p w14:paraId="5A85BD8B" w14:textId="77777777" w:rsidR="00090CE0" w:rsidRPr="00C53883" w:rsidRDefault="00090CE0" w:rsidP="002A3A3B">
      <w:pPr>
        <w:shd w:val="clear" w:color="auto" w:fill="FFFFFF"/>
        <w:spacing w:line="240" w:lineRule="auto"/>
        <w:ind w:left="-720" w:right="-720"/>
        <w:rPr>
          <w:b/>
          <w:color w:val="212529"/>
        </w:rPr>
      </w:pPr>
    </w:p>
    <w:p w14:paraId="20833455" w14:textId="77777777" w:rsidR="007D78DD" w:rsidRPr="00C53883" w:rsidRDefault="007D78DD">
      <w:pPr>
        <w:pBdr>
          <w:bottom w:val="single" w:sz="4" w:space="1" w:color="000000"/>
        </w:pBdr>
        <w:shd w:val="clear" w:color="auto" w:fill="FFFFFF"/>
        <w:spacing w:line="240" w:lineRule="auto"/>
        <w:ind w:left="-720" w:right="-720"/>
        <w:rPr>
          <w:color w:val="212529"/>
        </w:rPr>
      </w:pPr>
    </w:p>
    <w:p w14:paraId="40C031C9" w14:textId="77777777" w:rsidR="007D78DD" w:rsidRPr="00C53883" w:rsidRDefault="007D78DD">
      <w:pPr>
        <w:pBdr>
          <w:bottom w:val="single" w:sz="4" w:space="1" w:color="000000"/>
        </w:pBdr>
        <w:shd w:val="clear" w:color="auto" w:fill="FFFFFF"/>
        <w:spacing w:line="240" w:lineRule="auto"/>
        <w:ind w:left="-720" w:right="-720"/>
        <w:rPr>
          <w:b/>
          <w:color w:val="212529"/>
          <w:sz w:val="26"/>
          <w:szCs w:val="26"/>
        </w:rPr>
      </w:pPr>
    </w:p>
    <w:p w14:paraId="00000022" w14:textId="5941E4D0" w:rsidR="0037141B" w:rsidRPr="00C53883" w:rsidRDefault="00827885">
      <w:pPr>
        <w:pBdr>
          <w:bottom w:val="single" w:sz="4" w:space="1" w:color="000000"/>
        </w:pBdr>
        <w:shd w:val="clear" w:color="auto" w:fill="FFFFFF"/>
        <w:spacing w:line="240" w:lineRule="auto"/>
        <w:ind w:left="-720" w:right="-720"/>
        <w:jc w:val="center"/>
        <w:rPr>
          <w:b/>
          <w:color w:val="212529"/>
          <w:sz w:val="18"/>
          <w:szCs w:val="18"/>
        </w:rPr>
      </w:pPr>
      <w:r>
        <w:rPr>
          <w:b/>
          <w:color w:val="212529"/>
          <w:sz w:val="26"/>
          <w:szCs w:val="26"/>
        </w:rPr>
        <w:t>Qualifications</w:t>
      </w:r>
    </w:p>
    <w:p w14:paraId="1E532B01"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Sales Methodology</w:t>
      </w:r>
    </w:p>
    <w:p w14:paraId="77A58D71"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Relationship Building</w:t>
      </w:r>
    </w:p>
    <w:p w14:paraId="25301E37"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Leads Generation</w:t>
      </w:r>
    </w:p>
    <w:p w14:paraId="4203E8B1"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Opportunity Identification</w:t>
      </w:r>
    </w:p>
    <w:p w14:paraId="2B02976F"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Client Relations</w:t>
      </w:r>
    </w:p>
    <w:p w14:paraId="1D783B98"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Profit Generation</w:t>
      </w:r>
    </w:p>
    <w:p w14:paraId="2892E786"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Value Added Selling</w:t>
      </w:r>
    </w:p>
    <w:p w14:paraId="26C8C717"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Team Collaboration</w:t>
      </w:r>
    </w:p>
    <w:p w14:paraId="7F8A74CD" w14:textId="77777777" w:rsidR="00A21423" w:rsidRPr="00E87AD1" w:rsidRDefault="00A21423" w:rsidP="00E87AD1">
      <w:pPr>
        <w:pStyle w:val="ListParagraph"/>
        <w:numPr>
          <w:ilvl w:val="0"/>
          <w:numId w:val="14"/>
        </w:numPr>
        <w:pBdr>
          <w:top w:val="nil"/>
          <w:left w:val="nil"/>
          <w:bottom w:val="nil"/>
          <w:right w:val="nil"/>
          <w:between w:val="nil"/>
        </w:pBdr>
        <w:shd w:val="clear" w:color="auto" w:fill="FFFFFF"/>
        <w:spacing w:line="240" w:lineRule="auto"/>
        <w:ind w:right="-720"/>
        <w:rPr>
          <w:color w:val="212529"/>
          <w:lang w:val="en-CA"/>
        </w:rPr>
      </w:pPr>
      <w:r w:rsidRPr="00E87AD1">
        <w:rPr>
          <w:color w:val="212529"/>
          <w:lang w:val="en-CA"/>
        </w:rPr>
        <w:t>Negotiation Techniques</w:t>
      </w:r>
    </w:p>
    <w:p w14:paraId="00000024" w14:textId="77777777" w:rsidR="0037141B" w:rsidRPr="00C53883" w:rsidRDefault="0037141B">
      <w:pPr>
        <w:pBdr>
          <w:bottom w:val="single" w:sz="4" w:space="1" w:color="000000"/>
        </w:pBdr>
        <w:shd w:val="clear" w:color="auto" w:fill="FFFFFF"/>
        <w:spacing w:line="240" w:lineRule="auto"/>
        <w:ind w:left="-720" w:right="-720"/>
        <w:rPr>
          <w:b/>
          <w:color w:val="212529"/>
          <w:sz w:val="26"/>
          <w:szCs w:val="26"/>
        </w:rPr>
      </w:pPr>
    </w:p>
    <w:p w14:paraId="00000025" w14:textId="38A446D5" w:rsidR="0037141B" w:rsidRPr="00C53883" w:rsidRDefault="00000000">
      <w:pPr>
        <w:pBdr>
          <w:bottom w:val="single" w:sz="4" w:space="1" w:color="000000"/>
        </w:pBdr>
        <w:shd w:val="clear" w:color="auto" w:fill="FFFFFF"/>
        <w:spacing w:line="240" w:lineRule="auto"/>
        <w:ind w:left="-720" w:right="-720"/>
        <w:jc w:val="center"/>
        <w:rPr>
          <w:b/>
          <w:color w:val="212529"/>
          <w:sz w:val="18"/>
          <w:szCs w:val="18"/>
        </w:rPr>
      </w:pPr>
      <w:r w:rsidRPr="00C53883">
        <w:rPr>
          <w:b/>
          <w:color w:val="212529"/>
          <w:sz w:val="26"/>
          <w:szCs w:val="26"/>
        </w:rPr>
        <w:t>Education</w:t>
      </w:r>
    </w:p>
    <w:p w14:paraId="00000026" w14:textId="146D65FE" w:rsidR="0037141B" w:rsidRPr="00C53883" w:rsidRDefault="00A21423" w:rsidP="007D78DD">
      <w:pPr>
        <w:shd w:val="clear" w:color="auto" w:fill="FFFFFF"/>
        <w:ind w:left="-720" w:right="-720"/>
        <w:rPr>
          <w:b/>
          <w:color w:val="212529"/>
        </w:rPr>
      </w:pPr>
      <w:r w:rsidRPr="00C53883">
        <w:rPr>
          <w:b/>
          <w:color w:val="212529"/>
        </w:rPr>
        <w:t>Master of Business Administration</w:t>
      </w:r>
      <w:r w:rsidR="007D78DD" w:rsidRPr="00C53883">
        <w:rPr>
          <w:b/>
          <w:color w:val="212529"/>
        </w:rPr>
        <w:t xml:space="preserve"> | University of </w:t>
      </w:r>
      <w:r>
        <w:rPr>
          <w:b/>
          <w:color w:val="212529"/>
        </w:rPr>
        <w:t>British Columbia</w:t>
      </w:r>
    </w:p>
    <w:p w14:paraId="2EDBAB55" w14:textId="43EE74F9" w:rsidR="002A3A3B" w:rsidRPr="007D78DD" w:rsidRDefault="007D78DD" w:rsidP="00C53883">
      <w:pPr>
        <w:shd w:val="clear" w:color="auto" w:fill="FFFFFF"/>
        <w:ind w:left="-720" w:right="-720"/>
        <w:rPr>
          <w:color w:val="212529"/>
        </w:rPr>
      </w:pPr>
      <w:r w:rsidRPr="00C53883">
        <w:rPr>
          <w:b/>
          <w:color w:val="212529"/>
        </w:rPr>
        <w:t xml:space="preserve">Bachelor of Arts | University of </w:t>
      </w:r>
      <w:r w:rsidR="00A21423">
        <w:rPr>
          <w:b/>
          <w:color w:val="212529"/>
        </w:rPr>
        <w:t>British Columbia</w:t>
      </w:r>
    </w:p>
    <w:sectPr w:rsidR="002A3A3B" w:rsidRPr="007D78DD" w:rsidSect="004068FC">
      <w:pgSz w:w="12240" w:h="15840"/>
      <w:pgMar w:top="54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1589"/>
    <w:multiLevelType w:val="multilevel"/>
    <w:tmpl w:val="CA22389C"/>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B85F9D"/>
    <w:multiLevelType w:val="hybridMultilevel"/>
    <w:tmpl w:val="A1E07D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DF62A39"/>
    <w:multiLevelType w:val="hybridMultilevel"/>
    <w:tmpl w:val="21EA7E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1E92206"/>
    <w:multiLevelType w:val="hybridMultilevel"/>
    <w:tmpl w:val="E266EE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7A03BA9"/>
    <w:multiLevelType w:val="hybridMultilevel"/>
    <w:tmpl w:val="0B8078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934406F"/>
    <w:multiLevelType w:val="hybridMultilevel"/>
    <w:tmpl w:val="68D0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89311F"/>
    <w:multiLevelType w:val="multilevel"/>
    <w:tmpl w:val="7D34C9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098444F"/>
    <w:multiLevelType w:val="hybridMultilevel"/>
    <w:tmpl w:val="97F077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4B874311"/>
    <w:multiLevelType w:val="hybridMultilevel"/>
    <w:tmpl w:val="602E518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F257342"/>
    <w:multiLevelType w:val="hybridMultilevel"/>
    <w:tmpl w:val="14B83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2415C7D"/>
    <w:multiLevelType w:val="hybridMultilevel"/>
    <w:tmpl w:val="C1CAE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9583A"/>
    <w:multiLevelType w:val="hybridMultilevel"/>
    <w:tmpl w:val="951241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6176341B"/>
    <w:multiLevelType w:val="multilevel"/>
    <w:tmpl w:val="42BC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05462"/>
    <w:multiLevelType w:val="multilevel"/>
    <w:tmpl w:val="0D0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C0FD8"/>
    <w:multiLevelType w:val="hybridMultilevel"/>
    <w:tmpl w:val="EFCC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763377">
    <w:abstractNumId w:val="0"/>
  </w:num>
  <w:num w:numId="2" w16cid:durableId="764837277">
    <w:abstractNumId w:val="8"/>
  </w:num>
  <w:num w:numId="3" w16cid:durableId="1593389801">
    <w:abstractNumId w:val="11"/>
  </w:num>
  <w:num w:numId="4" w16cid:durableId="995230163">
    <w:abstractNumId w:val="3"/>
  </w:num>
  <w:num w:numId="5" w16cid:durableId="1214658937">
    <w:abstractNumId w:val="1"/>
  </w:num>
  <w:num w:numId="6" w16cid:durableId="1574394443">
    <w:abstractNumId w:val="7"/>
  </w:num>
  <w:num w:numId="7" w16cid:durableId="1389768984">
    <w:abstractNumId w:val="6"/>
  </w:num>
  <w:num w:numId="8" w16cid:durableId="1323893577">
    <w:abstractNumId w:val="13"/>
  </w:num>
  <w:num w:numId="9" w16cid:durableId="937410">
    <w:abstractNumId w:val="12"/>
  </w:num>
  <w:num w:numId="10" w16cid:durableId="2099524452">
    <w:abstractNumId w:val="10"/>
  </w:num>
  <w:num w:numId="11" w16cid:durableId="1916747248">
    <w:abstractNumId w:val="9"/>
  </w:num>
  <w:num w:numId="12" w16cid:durableId="671952666">
    <w:abstractNumId w:val="4"/>
  </w:num>
  <w:num w:numId="13" w16cid:durableId="1602256501">
    <w:abstractNumId w:val="2"/>
  </w:num>
  <w:num w:numId="14" w16cid:durableId="1309673598">
    <w:abstractNumId w:val="14"/>
  </w:num>
  <w:num w:numId="15" w16cid:durableId="169029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1B"/>
    <w:rsid w:val="00077285"/>
    <w:rsid w:val="00090CE0"/>
    <w:rsid w:val="000A778C"/>
    <w:rsid w:val="00231A7E"/>
    <w:rsid w:val="002A3A3B"/>
    <w:rsid w:val="00351972"/>
    <w:rsid w:val="0037141B"/>
    <w:rsid w:val="004068FC"/>
    <w:rsid w:val="004E3422"/>
    <w:rsid w:val="0050310C"/>
    <w:rsid w:val="005F3A5D"/>
    <w:rsid w:val="007D78DD"/>
    <w:rsid w:val="007E2491"/>
    <w:rsid w:val="00827885"/>
    <w:rsid w:val="00923405"/>
    <w:rsid w:val="00977CEE"/>
    <w:rsid w:val="009F6415"/>
    <w:rsid w:val="00A06DFB"/>
    <w:rsid w:val="00A21423"/>
    <w:rsid w:val="00A37DBC"/>
    <w:rsid w:val="00A81F37"/>
    <w:rsid w:val="00AB0261"/>
    <w:rsid w:val="00C53883"/>
    <w:rsid w:val="00C86421"/>
    <w:rsid w:val="00CB7F4A"/>
    <w:rsid w:val="00DB76AD"/>
    <w:rsid w:val="00E87AD1"/>
    <w:rsid w:val="00F2620F"/>
    <w:rsid w:val="00F4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D48C"/>
  <w15:docId w15:val="{C12F70BE-23B1-433B-8A3F-8549F06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0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60770">
      <w:bodyDiv w:val="1"/>
      <w:marLeft w:val="0"/>
      <w:marRight w:val="0"/>
      <w:marTop w:val="0"/>
      <w:marBottom w:val="0"/>
      <w:divBdr>
        <w:top w:val="none" w:sz="0" w:space="0" w:color="auto"/>
        <w:left w:val="none" w:sz="0" w:space="0" w:color="auto"/>
        <w:bottom w:val="none" w:sz="0" w:space="0" w:color="auto"/>
        <w:right w:val="none" w:sz="0" w:space="0" w:color="auto"/>
      </w:divBdr>
    </w:div>
    <w:div w:id="247617982">
      <w:bodyDiv w:val="1"/>
      <w:marLeft w:val="0"/>
      <w:marRight w:val="0"/>
      <w:marTop w:val="0"/>
      <w:marBottom w:val="0"/>
      <w:divBdr>
        <w:top w:val="none" w:sz="0" w:space="0" w:color="auto"/>
        <w:left w:val="none" w:sz="0" w:space="0" w:color="auto"/>
        <w:bottom w:val="none" w:sz="0" w:space="0" w:color="auto"/>
        <w:right w:val="none" w:sz="0" w:space="0" w:color="auto"/>
      </w:divBdr>
    </w:div>
    <w:div w:id="298269229">
      <w:bodyDiv w:val="1"/>
      <w:marLeft w:val="0"/>
      <w:marRight w:val="0"/>
      <w:marTop w:val="0"/>
      <w:marBottom w:val="0"/>
      <w:divBdr>
        <w:top w:val="none" w:sz="0" w:space="0" w:color="auto"/>
        <w:left w:val="none" w:sz="0" w:space="0" w:color="auto"/>
        <w:bottom w:val="none" w:sz="0" w:space="0" w:color="auto"/>
        <w:right w:val="none" w:sz="0" w:space="0" w:color="auto"/>
      </w:divBdr>
    </w:div>
    <w:div w:id="402484142">
      <w:bodyDiv w:val="1"/>
      <w:marLeft w:val="0"/>
      <w:marRight w:val="0"/>
      <w:marTop w:val="0"/>
      <w:marBottom w:val="0"/>
      <w:divBdr>
        <w:top w:val="none" w:sz="0" w:space="0" w:color="auto"/>
        <w:left w:val="none" w:sz="0" w:space="0" w:color="auto"/>
        <w:bottom w:val="none" w:sz="0" w:space="0" w:color="auto"/>
        <w:right w:val="none" w:sz="0" w:space="0" w:color="auto"/>
      </w:divBdr>
    </w:div>
    <w:div w:id="506141458">
      <w:bodyDiv w:val="1"/>
      <w:marLeft w:val="0"/>
      <w:marRight w:val="0"/>
      <w:marTop w:val="0"/>
      <w:marBottom w:val="0"/>
      <w:divBdr>
        <w:top w:val="none" w:sz="0" w:space="0" w:color="auto"/>
        <w:left w:val="none" w:sz="0" w:space="0" w:color="auto"/>
        <w:bottom w:val="none" w:sz="0" w:space="0" w:color="auto"/>
        <w:right w:val="none" w:sz="0" w:space="0" w:color="auto"/>
      </w:divBdr>
    </w:div>
    <w:div w:id="694379485">
      <w:bodyDiv w:val="1"/>
      <w:marLeft w:val="0"/>
      <w:marRight w:val="0"/>
      <w:marTop w:val="0"/>
      <w:marBottom w:val="0"/>
      <w:divBdr>
        <w:top w:val="none" w:sz="0" w:space="0" w:color="auto"/>
        <w:left w:val="none" w:sz="0" w:space="0" w:color="auto"/>
        <w:bottom w:val="none" w:sz="0" w:space="0" w:color="auto"/>
        <w:right w:val="none" w:sz="0" w:space="0" w:color="auto"/>
      </w:divBdr>
    </w:div>
    <w:div w:id="808983052">
      <w:bodyDiv w:val="1"/>
      <w:marLeft w:val="0"/>
      <w:marRight w:val="0"/>
      <w:marTop w:val="0"/>
      <w:marBottom w:val="0"/>
      <w:divBdr>
        <w:top w:val="none" w:sz="0" w:space="0" w:color="auto"/>
        <w:left w:val="none" w:sz="0" w:space="0" w:color="auto"/>
        <w:bottom w:val="none" w:sz="0" w:space="0" w:color="auto"/>
        <w:right w:val="none" w:sz="0" w:space="0" w:color="auto"/>
      </w:divBdr>
    </w:div>
    <w:div w:id="848181834">
      <w:bodyDiv w:val="1"/>
      <w:marLeft w:val="0"/>
      <w:marRight w:val="0"/>
      <w:marTop w:val="0"/>
      <w:marBottom w:val="0"/>
      <w:divBdr>
        <w:top w:val="none" w:sz="0" w:space="0" w:color="auto"/>
        <w:left w:val="none" w:sz="0" w:space="0" w:color="auto"/>
        <w:bottom w:val="none" w:sz="0" w:space="0" w:color="auto"/>
        <w:right w:val="none" w:sz="0" w:space="0" w:color="auto"/>
      </w:divBdr>
    </w:div>
    <w:div w:id="866987890">
      <w:bodyDiv w:val="1"/>
      <w:marLeft w:val="0"/>
      <w:marRight w:val="0"/>
      <w:marTop w:val="0"/>
      <w:marBottom w:val="0"/>
      <w:divBdr>
        <w:top w:val="none" w:sz="0" w:space="0" w:color="auto"/>
        <w:left w:val="none" w:sz="0" w:space="0" w:color="auto"/>
        <w:bottom w:val="none" w:sz="0" w:space="0" w:color="auto"/>
        <w:right w:val="none" w:sz="0" w:space="0" w:color="auto"/>
      </w:divBdr>
    </w:div>
    <w:div w:id="1431900014">
      <w:bodyDiv w:val="1"/>
      <w:marLeft w:val="0"/>
      <w:marRight w:val="0"/>
      <w:marTop w:val="0"/>
      <w:marBottom w:val="0"/>
      <w:divBdr>
        <w:top w:val="none" w:sz="0" w:space="0" w:color="auto"/>
        <w:left w:val="none" w:sz="0" w:space="0" w:color="auto"/>
        <w:bottom w:val="none" w:sz="0" w:space="0" w:color="auto"/>
        <w:right w:val="none" w:sz="0" w:space="0" w:color="auto"/>
      </w:divBdr>
    </w:div>
    <w:div w:id="1484735343">
      <w:bodyDiv w:val="1"/>
      <w:marLeft w:val="0"/>
      <w:marRight w:val="0"/>
      <w:marTop w:val="0"/>
      <w:marBottom w:val="0"/>
      <w:divBdr>
        <w:top w:val="none" w:sz="0" w:space="0" w:color="auto"/>
        <w:left w:val="none" w:sz="0" w:space="0" w:color="auto"/>
        <w:bottom w:val="none" w:sz="0" w:space="0" w:color="auto"/>
        <w:right w:val="none" w:sz="0" w:space="0" w:color="auto"/>
      </w:divBdr>
    </w:div>
    <w:div w:id="1584605003">
      <w:bodyDiv w:val="1"/>
      <w:marLeft w:val="0"/>
      <w:marRight w:val="0"/>
      <w:marTop w:val="0"/>
      <w:marBottom w:val="0"/>
      <w:divBdr>
        <w:top w:val="none" w:sz="0" w:space="0" w:color="auto"/>
        <w:left w:val="none" w:sz="0" w:space="0" w:color="auto"/>
        <w:bottom w:val="none" w:sz="0" w:space="0" w:color="auto"/>
        <w:right w:val="none" w:sz="0" w:space="0" w:color="auto"/>
      </w:divBdr>
    </w:div>
    <w:div w:id="1685740174">
      <w:bodyDiv w:val="1"/>
      <w:marLeft w:val="0"/>
      <w:marRight w:val="0"/>
      <w:marTop w:val="0"/>
      <w:marBottom w:val="0"/>
      <w:divBdr>
        <w:top w:val="none" w:sz="0" w:space="0" w:color="auto"/>
        <w:left w:val="none" w:sz="0" w:space="0" w:color="auto"/>
        <w:bottom w:val="none" w:sz="0" w:space="0" w:color="auto"/>
        <w:right w:val="none" w:sz="0" w:space="0" w:color="auto"/>
      </w:divBdr>
      <w:divsChild>
        <w:div w:id="14307963">
          <w:marLeft w:val="0"/>
          <w:marRight w:val="0"/>
          <w:marTop w:val="0"/>
          <w:marBottom w:val="0"/>
          <w:divBdr>
            <w:top w:val="none" w:sz="0" w:space="0" w:color="auto"/>
            <w:left w:val="none" w:sz="0" w:space="0" w:color="auto"/>
            <w:bottom w:val="none" w:sz="0" w:space="0" w:color="auto"/>
            <w:right w:val="none" w:sz="0" w:space="0" w:color="auto"/>
          </w:divBdr>
        </w:div>
      </w:divsChild>
    </w:div>
    <w:div w:id="1851021548">
      <w:bodyDiv w:val="1"/>
      <w:marLeft w:val="0"/>
      <w:marRight w:val="0"/>
      <w:marTop w:val="0"/>
      <w:marBottom w:val="0"/>
      <w:divBdr>
        <w:top w:val="none" w:sz="0" w:space="0" w:color="auto"/>
        <w:left w:val="none" w:sz="0" w:space="0" w:color="auto"/>
        <w:bottom w:val="none" w:sz="0" w:space="0" w:color="auto"/>
        <w:right w:val="none" w:sz="0" w:space="0" w:color="auto"/>
      </w:divBdr>
    </w:div>
    <w:div w:id="1897424528">
      <w:bodyDiv w:val="1"/>
      <w:marLeft w:val="0"/>
      <w:marRight w:val="0"/>
      <w:marTop w:val="0"/>
      <w:marBottom w:val="0"/>
      <w:divBdr>
        <w:top w:val="none" w:sz="0" w:space="0" w:color="auto"/>
        <w:left w:val="none" w:sz="0" w:space="0" w:color="auto"/>
        <w:bottom w:val="none" w:sz="0" w:space="0" w:color="auto"/>
        <w:right w:val="none" w:sz="0" w:space="0" w:color="auto"/>
      </w:divBdr>
    </w:div>
    <w:div w:id="209670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tq5ukaQSvWwUe4DUccNY42Xw==">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Caimares</dc:creator>
  <cp:lastModifiedBy>Ben Temple</cp:lastModifiedBy>
  <cp:revision>16</cp:revision>
  <dcterms:created xsi:type="dcterms:W3CDTF">2022-10-12T01:11:00Z</dcterms:created>
  <dcterms:modified xsi:type="dcterms:W3CDTF">2024-03-26T16:02:00Z</dcterms:modified>
</cp:coreProperties>
</file>